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F3" w:rsidRDefault="002E31F3" w:rsidP="002E31F3">
      <w:pPr>
        <w:pStyle w:val="HTM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2E31F3" w:rsidRDefault="002E31F3" w:rsidP="002E31F3">
      <w:pPr>
        <w:pStyle w:val="HTM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документов от родителей</w:t>
      </w:r>
    </w:p>
    <w:p w:rsidR="002E31F3" w:rsidRDefault="002E31F3" w:rsidP="002E31F3">
      <w:pPr>
        <w:pStyle w:val="HTML"/>
        <w:jc w:val="both"/>
        <w:rPr>
          <w:rFonts w:ascii="Times New Roman" w:hAnsi="Times New Roman"/>
        </w:rPr>
      </w:pPr>
      <w:r>
        <w:rPr>
          <w:rStyle w:val="fontstyle01"/>
        </w:rPr>
        <w:t>Для приема родител</w:t>
      </w:r>
      <w:proofErr w:type="gramStart"/>
      <w:r>
        <w:rPr>
          <w:rStyle w:val="fontstyle01"/>
        </w:rPr>
        <w:t>ь(</w:t>
      </w:r>
      <w:proofErr w:type="gramEnd"/>
      <w:r>
        <w:rPr>
          <w:rStyle w:val="fontstyle01"/>
        </w:rPr>
        <w:t>и) (законный(</w:t>
      </w:r>
      <w:proofErr w:type="spellStart"/>
      <w:r>
        <w:rPr>
          <w:rStyle w:val="fontstyle01"/>
        </w:rPr>
        <w:t>ые</w:t>
      </w:r>
      <w:proofErr w:type="spellEnd"/>
      <w:r>
        <w:rPr>
          <w:rStyle w:val="fontstyle01"/>
        </w:rPr>
        <w:t>) представитель(и) ребенка или поступающий</w:t>
      </w:r>
      <w:r>
        <w:rPr>
          <w:color w:val="000000"/>
        </w:rPr>
        <w:br/>
      </w:r>
      <w:r>
        <w:rPr>
          <w:rStyle w:val="fontstyle01"/>
        </w:rPr>
        <w:t>представляют следующие документы:</w:t>
      </w:r>
    </w:p>
    <w:p w:rsidR="002E31F3" w:rsidRDefault="002E31F3" w:rsidP="002E31F3">
      <w:pPr>
        <w:pStyle w:val="HTML"/>
        <w:jc w:val="both"/>
        <w:rPr>
          <w:rStyle w:val="fontstyle01"/>
        </w:rPr>
      </w:pPr>
      <w:r>
        <w:rPr>
          <w:rStyle w:val="fontstyle01"/>
        </w:rPr>
        <w:t>- копию документа, удостоверяющего личность родителя (законного представителя) ребенка</w:t>
      </w:r>
      <w:r>
        <w:rPr>
          <w:color w:val="000000"/>
        </w:rPr>
        <w:br/>
      </w:r>
      <w:r>
        <w:rPr>
          <w:rStyle w:val="fontstyle01"/>
        </w:rPr>
        <w:t>или поступающего;</w:t>
      </w:r>
      <w:r>
        <w:rPr>
          <w:color w:val="000000"/>
        </w:rPr>
        <w:br/>
      </w:r>
      <w:r>
        <w:rPr>
          <w:rStyle w:val="fontstyle01"/>
        </w:rPr>
        <w:t>- копию свидетельства о рождении ребенка или документа, подтверждающего родство</w:t>
      </w:r>
      <w:r>
        <w:rPr>
          <w:color w:val="000000"/>
        </w:rPr>
        <w:br/>
      </w:r>
      <w:r>
        <w:rPr>
          <w:rStyle w:val="fontstyle01"/>
        </w:rPr>
        <w:t>заявителя;</w:t>
      </w:r>
      <w:r>
        <w:rPr>
          <w:color w:val="000000"/>
        </w:rPr>
        <w:br/>
      </w:r>
      <w:r>
        <w:rPr>
          <w:rStyle w:val="fontstyle01"/>
        </w:rPr>
        <w:t xml:space="preserve">- </w:t>
      </w:r>
      <w:proofErr w:type="gramStart"/>
      <w:r>
        <w:rPr>
          <w:rStyle w:val="fontstyle01"/>
        </w:rPr>
        <w:t xml:space="preserve">копию свидетельства о рождении полнородных и </w:t>
      </w:r>
      <w:proofErr w:type="spellStart"/>
      <w:r>
        <w:rPr>
          <w:rStyle w:val="fontstyle01"/>
        </w:rPr>
        <w:t>неполнородных</w:t>
      </w:r>
      <w:proofErr w:type="spellEnd"/>
      <w:r>
        <w:rPr>
          <w:rStyle w:val="fontstyle01"/>
        </w:rPr>
        <w:t xml:space="preserve"> брата и (или) сестры (в</w:t>
      </w:r>
      <w:r>
        <w:rPr>
          <w:color w:val="000000"/>
        </w:rPr>
        <w:br/>
      </w:r>
      <w:r>
        <w:rPr>
          <w:rStyle w:val="fontstyle01"/>
        </w:rPr>
        <w:t>случае использования права преимущественного приема на обучение по образовательным</w:t>
      </w:r>
      <w:r>
        <w:rPr>
          <w:color w:val="000000"/>
        </w:rPr>
        <w:br/>
      </w:r>
      <w:r>
        <w:rPr>
          <w:rStyle w:val="fontstyle01"/>
        </w:rPr>
        <w:t>программам начального общего образования ребенка в государственную или муниципальную</w:t>
      </w:r>
      <w:r>
        <w:rPr>
          <w:color w:val="000000"/>
        </w:rPr>
        <w:t xml:space="preserve"> </w:t>
      </w:r>
      <w:r>
        <w:rPr>
          <w:rStyle w:val="fontstyle01"/>
        </w:rPr>
        <w:t xml:space="preserve">образовательную организацию, в которой обучаются его полнородные и </w:t>
      </w:r>
      <w:proofErr w:type="spellStart"/>
      <w:r>
        <w:rPr>
          <w:rStyle w:val="fontstyle01"/>
        </w:rPr>
        <w:t>неполнородные</w:t>
      </w:r>
      <w:proofErr w:type="spellEnd"/>
      <w:r>
        <w:rPr>
          <w:rStyle w:val="fontstyle01"/>
        </w:rPr>
        <w:t xml:space="preserve"> брат и</w:t>
      </w:r>
      <w:r>
        <w:rPr>
          <w:color w:val="000000"/>
        </w:rPr>
        <w:t xml:space="preserve"> </w:t>
      </w:r>
      <w:r>
        <w:rPr>
          <w:rStyle w:val="fontstyle01"/>
        </w:rPr>
        <w:t>(или) сестра);</w:t>
      </w:r>
      <w:proofErr w:type="gramEnd"/>
    </w:p>
    <w:p w:rsidR="002E31F3" w:rsidRPr="00D36F1C" w:rsidRDefault="002E31F3" w:rsidP="002E31F3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01"/>
        </w:rPr>
        <w:t>- копию документа, подтверждающего установление опеки или попечительства (при</w:t>
      </w:r>
      <w:r>
        <w:rPr>
          <w:color w:val="000000"/>
        </w:rPr>
        <w:t xml:space="preserve"> </w:t>
      </w:r>
      <w:r>
        <w:rPr>
          <w:rStyle w:val="fontstyle01"/>
        </w:rPr>
        <w:t>необходимости);</w:t>
      </w:r>
      <w:r>
        <w:rPr>
          <w:color w:val="000000"/>
        </w:rPr>
        <w:br/>
      </w:r>
      <w:r>
        <w:rPr>
          <w:rStyle w:val="fontstyle01"/>
        </w:rPr>
        <w:t>- копию документа о регистрации ребенка или поступающего по месту жительства или по</w:t>
      </w:r>
      <w:r>
        <w:rPr>
          <w:color w:val="000000"/>
        </w:rPr>
        <w:br/>
      </w:r>
      <w:r>
        <w:rPr>
          <w:rStyle w:val="fontstyle01"/>
        </w:rPr>
        <w:t>месту пребывания на закрепленной территории или справку о приеме документов для оформления</w:t>
      </w:r>
      <w:r>
        <w:rPr>
          <w:color w:val="000000"/>
        </w:rPr>
        <w:t xml:space="preserve"> </w:t>
      </w:r>
      <w:r>
        <w:rPr>
          <w:rStyle w:val="fontstyle01"/>
        </w:rPr>
        <w:t>регистрации по месту жительства (в случае приема на обучение ребенка или поступающего,</w:t>
      </w:r>
      <w:r>
        <w:rPr>
          <w:color w:val="000000"/>
        </w:rPr>
        <w:t xml:space="preserve"> </w:t>
      </w:r>
      <w:r>
        <w:rPr>
          <w:rStyle w:val="fontstyle01"/>
        </w:rPr>
        <w:t>проживающего на закрепленной территории);</w:t>
      </w:r>
      <w:r>
        <w:rPr>
          <w:color w:val="000000"/>
        </w:rPr>
        <w:br/>
      </w:r>
      <w:r>
        <w:rPr>
          <w:rStyle w:val="fontstyle01"/>
        </w:rPr>
        <w:t xml:space="preserve">- </w:t>
      </w:r>
      <w:proofErr w:type="gramStart"/>
      <w:r>
        <w:rPr>
          <w:rStyle w:val="fontstyle01"/>
        </w:rPr>
        <w:t>копии документов, подтверждающих право внеочередного, первоочередного приема на</w:t>
      </w:r>
      <w:r>
        <w:rPr>
          <w:color w:val="000000"/>
        </w:rPr>
        <w:br/>
      </w:r>
      <w:r>
        <w:rPr>
          <w:rStyle w:val="fontstyle01"/>
        </w:rPr>
        <w:t>обучение по основным общеобразовательным программам или преимущественного приема на</w:t>
      </w:r>
      <w:r>
        <w:rPr>
          <w:color w:val="000000"/>
        </w:rPr>
        <w:t xml:space="preserve"> </w:t>
      </w:r>
      <w:r>
        <w:rPr>
          <w:rStyle w:val="fontstyle01"/>
        </w:rPr>
        <w:t>обучение по образовательным программам основного общего и среднего общего образования,</w:t>
      </w:r>
      <w:r>
        <w:rPr>
          <w:color w:val="000000"/>
        </w:rPr>
        <w:t xml:space="preserve"> </w:t>
      </w:r>
      <w:r>
        <w:rPr>
          <w:rStyle w:val="fontstyle01"/>
        </w:rPr>
        <w:t xml:space="preserve">интегрированным с дополнительными </w:t>
      </w:r>
      <w:proofErr w:type="spellStart"/>
      <w:r>
        <w:rPr>
          <w:rStyle w:val="fontstyle01"/>
        </w:rPr>
        <w:t>общеразвивающими</w:t>
      </w:r>
      <w:proofErr w:type="spellEnd"/>
      <w:r>
        <w:rPr>
          <w:rStyle w:val="fontstyle01"/>
        </w:rPr>
        <w:t xml:space="preserve"> программами, имеющими целью</w:t>
      </w:r>
      <w:r>
        <w:rPr>
          <w:color w:val="000000"/>
        </w:rPr>
        <w:t xml:space="preserve"> </w:t>
      </w:r>
      <w:r>
        <w:rPr>
          <w:rStyle w:val="fontstyle01"/>
        </w:rPr>
        <w:t>подготовку несовершеннолетних граждан к военной или иной государственной службе, в том</w:t>
      </w:r>
      <w:r>
        <w:rPr>
          <w:color w:val="000000"/>
        </w:rPr>
        <w:t xml:space="preserve"> </w:t>
      </w:r>
      <w:r>
        <w:rPr>
          <w:rStyle w:val="fontstyle01"/>
        </w:rPr>
        <w:t>числе к государственной службе российского казачества;</w:t>
      </w:r>
      <w:proofErr w:type="gramEnd"/>
    </w:p>
    <w:p w:rsidR="002E31F3" w:rsidRDefault="002E31F3" w:rsidP="002E31F3">
      <w:pPr>
        <w:pStyle w:val="HTML"/>
        <w:jc w:val="both"/>
        <w:rPr>
          <w:color w:val="000000"/>
        </w:rPr>
      </w:pPr>
      <w:r>
        <w:rPr>
          <w:rStyle w:val="fontstyle01"/>
        </w:rPr>
        <w:t xml:space="preserve">- копию заключения </w:t>
      </w:r>
      <w:proofErr w:type="spellStart"/>
      <w:r>
        <w:rPr>
          <w:rStyle w:val="fontstyle01"/>
        </w:rPr>
        <w:t>психолого-медико-педагогической</w:t>
      </w:r>
      <w:proofErr w:type="spellEnd"/>
      <w:r>
        <w:rPr>
          <w:rStyle w:val="fontstyle01"/>
        </w:rPr>
        <w:t xml:space="preserve"> комиссии (при наличии).</w:t>
      </w:r>
    </w:p>
    <w:p w:rsidR="002E31F3" w:rsidRDefault="002E31F3" w:rsidP="002E31F3">
      <w:pPr>
        <w:pStyle w:val="HTML"/>
        <w:ind w:firstLine="919"/>
        <w:jc w:val="both"/>
        <w:rPr>
          <w:rStyle w:val="fontstyle01"/>
        </w:rPr>
      </w:pPr>
      <w:r>
        <w:rPr>
          <w:rStyle w:val="fontstyle01"/>
        </w:rPr>
        <w:t>При посещении общеобразовательной организации и (или) очном взаимодействии с</w:t>
      </w:r>
      <w:r>
        <w:rPr>
          <w:color w:val="000000"/>
        </w:rPr>
        <w:br/>
      </w:r>
      <w:r>
        <w:rPr>
          <w:rStyle w:val="fontstyle01"/>
        </w:rPr>
        <w:t>уполномоченными должностными лицами общеобразовательной организации родител</w:t>
      </w:r>
      <w:proofErr w:type="gramStart"/>
      <w:r>
        <w:rPr>
          <w:rStyle w:val="fontstyle01"/>
        </w:rPr>
        <w:t>ь(</w:t>
      </w:r>
      <w:proofErr w:type="gramEnd"/>
      <w:r>
        <w:rPr>
          <w:rStyle w:val="fontstyle01"/>
        </w:rPr>
        <w:t>и)</w:t>
      </w:r>
      <w:r>
        <w:rPr>
          <w:color w:val="000000"/>
        </w:rPr>
        <w:br/>
      </w:r>
      <w:r>
        <w:rPr>
          <w:rStyle w:val="fontstyle01"/>
        </w:rPr>
        <w:t>(законный(</w:t>
      </w:r>
      <w:proofErr w:type="spellStart"/>
      <w:r>
        <w:rPr>
          <w:rStyle w:val="fontstyle01"/>
        </w:rPr>
        <w:t>ые</w:t>
      </w:r>
      <w:proofErr w:type="spellEnd"/>
      <w:r>
        <w:rPr>
          <w:rStyle w:val="fontstyle01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</w:t>
      </w:r>
      <w:r>
        <w:rPr>
          <w:color w:val="000000"/>
        </w:rPr>
        <w:br/>
      </w:r>
      <w:r>
        <w:rPr>
          <w:rStyle w:val="fontstyle01"/>
        </w:rPr>
        <w:t>личность поступающего.</w:t>
      </w:r>
      <w:r>
        <w:rPr>
          <w:color w:val="000000"/>
        </w:rPr>
        <w:br/>
      </w:r>
      <w:r>
        <w:rPr>
          <w:rStyle w:val="fontstyle01"/>
        </w:rPr>
        <w:t xml:space="preserve">При приеме на </w:t>
      </w:r>
      <w:proofErr w:type="gramStart"/>
      <w:r>
        <w:rPr>
          <w:rStyle w:val="fontstyle01"/>
        </w:rPr>
        <w:t>обучение по</w:t>
      </w:r>
      <w:proofErr w:type="gramEnd"/>
      <w:r>
        <w:rPr>
          <w:rStyle w:val="fontstyle01"/>
        </w:rPr>
        <w:t xml:space="preserve"> образовательным программам среднего общего образования</w:t>
      </w:r>
      <w:r>
        <w:rPr>
          <w:color w:val="000000"/>
        </w:rPr>
        <w:br/>
      </w:r>
      <w:r>
        <w:rPr>
          <w:rStyle w:val="fontstyle01"/>
        </w:rPr>
        <w:t>представляется аттестат об основном общем образовании, выданный в установленном порядке.</w:t>
      </w:r>
    </w:p>
    <w:p w:rsidR="002E31F3" w:rsidRDefault="002E31F3" w:rsidP="002E31F3">
      <w:pPr>
        <w:pStyle w:val="HTML"/>
        <w:jc w:val="both"/>
        <w:rPr>
          <w:rFonts w:ascii="Times New Roman" w:hAnsi="Times New Roman"/>
        </w:rPr>
      </w:pPr>
    </w:p>
    <w:p w:rsidR="002E31F3" w:rsidRDefault="002E31F3" w:rsidP="002E31F3">
      <w:pPr>
        <w:pStyle w:val="HTML"/>
        <w:jc w:val="both"/>
      </w:pPr>
      <w:r w:rsidRPr="00925A1B">
        <w:rPr>
          <w:rFonts w:ascii="Times New Roman" w:hAnsi="Times New Roman"/>
        </w:rPr>
        <w:t xml:space="preserve">    </w:t>
      </w:r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Родитель (родители) (законный (законные) представитель (представители) ребенка,</w:t>
      </w:r>
      <w:r>
        <w:rPr>
          <w:color w:val="000000"/>
        </w:rPr>
        <w:br/>
      </w:r>
      <w:r>
        <w:rPr>
          <w:rStyle w:val="fontstyle01"/>
        </w:rPr>
        <w:t>являющегося иностранным гражданином или лицом без гражданства, или поступающий,</w:t>
      </w:r>
      <w:r>
        <w:rPr>
          <w:color w:val="000000"/>
        </w:rPr>
        <w:br/>
      </w:r>
      <w:r>
        <w:rPr>
          <w:rStyle w:val="fontstyle01"/>
        </w:rPr>
        <w:t>являющийся иностранным гражданином или лицом без гражданства, предъявляет (предъявляют):</w:t>
      </w:r>
      <w:r>
        <w:rPr>
          <w:color w:val="000000"/>
        </w:rPr>
        <w:br/>
      </w:r>
      <w:r>
        <w:rPr>
          <w:rStyle w:val="fontstyle01"/>
        </w:rPr>
        <w:t>- копии документов, подтверждающих родство заявителя (заявителей) (или законность</w:t>
      </w:r>
      <w:r>
        <w:rPr>
          <w:color w:val="000000"/>
        </w:rPr>
        <w:br/>
      </w:r>
      <w:r>
        <w:rPr>
          <w:rStyle w:val="fontstyle01"/>
        </w:rPr>
        <w:t>представления прав ребенка);</w:t>
      </w:r>
      <w:proofErr w:type="gramEnd"/>
      <w:r>
        <w:rPr>
          <w:color w:val="000000"/>
        </w:rPr>
        <w:br/>
      </w:r>
      <w:r>
        <w:rPr>
          <w:rStyle w:val="fontstyle01"/>
        </w:rPr>
        <w:t xml:space="preserve">- </w:t>
      </w:r>
      <w:proofErr w:type="gramStart"/>
      <w:r>
        <w:rPr>
          <w:rStyle w:val="fontstyle01"/>
        </w:rPr>
        <w:t>копии документов, подтверждающих законность нахождения ребенка, являющегося</w:t>
      </w:r>
      <w:r>
        <w:rPr>
          <w:color w:val="000000"/>
        </w:rPr>
        <w:br/>
      </w:r>
      <w:r>
        <w:rPr>
          <w:rStyle w:val="fontstyle01"/>
        </w:rPr>
        <w:t>иностранным гражданином или лицом без гражданства, и его законного (законных) представителя</w:t>
      </w:r>
      <w:r>
        <w:rPr>
          <w:color w:val="000000"/>
        </w:rPr>
        <w:t xml:space="preserve"> </w:t>
      </w:r>
      <w:r>
        <w:rPr>
          <w:rStyle w:val="fontstyle01"/>
        </w:rPr>
        <w:t>(представителей) или поступающего, являющегося иностранным гражданином или лицом без</w:t>
      </w:r>
      <w:r>
        <w:rPr>
          <w:color w:val="000000"/>
        </w:rPr>
        <w:t xml:space="preserve"> </w:t>
      </w:r>
      <w:r>
        <w:rPr>
          <w:rStyle w:val="fontstyle01"/>
        </w:rPr>
        <w:t>гражданства, на территории Российской Федерации (действительные вид на жительство, либо</w:t>
      </w:r>
      <w:r>
        <w:rPr>
          <w:color w:val="000000"/>
        </w:rPr>
        <w:t xml:space="preserve"> </w:t>
      </w:r>
      <w:r>
        <w:rPr>
          <w:rStyle w:val="fontstyle01"/>
        </w:rPr>
        <w:t>разрешение на временное проживание, либо разрешение на временное проживание в целях</w:t>
      </w:r>
      <w:r>
        <w:rPr>
          <w:color w:val="000000"/>
        </w:rPr>
        <w:t xml:space="preserve"> </w:t>
      </w:r>
      <w:r>
        <w:rPr>
          <w:rStyle w:val="fontstyle01"/>
        </w:rPr>
        <w:t>получения образования, либо визу и (или) миграционную карту, либо иные предусмотренные</w:t>
      </w:r>
      <w:r>
        <w:rPr>
          <w:color w:val="000000"/>
        </w:rPr>
        <w:t xml:space="preserve"> </w:t>
      </w:r>
      <w:r>
        <w:rPr>
          <w:rStyle w:val="fontstyle01"/>
        </w:rPr>
        <w:t>федеральным</w:t>
      </w:r>
      <w:proofErr w:type="gramEnd"/>
      <w:r>
        <w:rPr>
          <w:rStyle w:val="fontstyle01"/>
        </w:rPr>
        <w:t xml:space="preserve"> законом или международным договором Российской Федерации документы,</w:t>
      </w:r>
      <w:r>
        <w:rPr>
          <w:color w:val="000000"/>
        </w:rPr>
        <w:t xml:space="preserve"> </w:t>
      </w:r>
      <w:r>
        <w:rPr>
          <w:rStyle w:val="fontstyle01"/>
        </w:rPr>
        <w:t xml:space="preserve">подтверждающие право </w:t>
      </w:r>
      <w:r>
        <w:rPr>
          <w:rStyle w:val="fontstyle01"/>
        </w:rPr>
        <w:lastRenderedPageBreak/>
        <w:t>иностранного гражданина или лица без гражданства на пребывание</w:t>
      </w:r>
      <w:r>
        <w:rPr>
          <w:color w:val="000000"/>
        </w:rPr>
        <w:t xml:space="preserve"> </w:t>
      </w:r>
      <w:r>
        <w:rPr>
          <w:rStyle w:val="fontstyle01"/>
        </w:rPr>
        <w:t>(проживание) в Российской Федерации)</w:t>
      </w:r>
      <w:proofErr w:type="gramStart"/>
      <w:r>
        <w:rPr>
          <w:rStyle w:val="fontstyle01"/>
        </w:rPr>
        <w:t xml:space="preserve"> ;</w:t>
      </w:r>
      <w:proofErr w:type="gramEnd"/>
    </w:p>
    <w:p w:rsidR="002E31F3" w:rsidRPr="00925A1B" w:rsidRDefault="002E31F3" w:rsidP="002E31F3">
      <w:pPr>
        <w:pStyle w:val="HTML"/>
        <w:jc w:val="both"/>
        <w:rPr>
          <w:rFonts w:ascii="Times New Roman" w:hAnsi="Times New Roman"/>
        </w:rPr>
      </w:pPr>
      <w:r w:rsidRPr="00925A1B">
        <w:rPr>
          <w:rFonts w:ascii="Times New Roman" w:hAnsi="Times New Roman"/>
        </w:rPr>
        <w:t xml:space="preserve">            </w:t>
      </w:r>
    </w:p>
    <w:p w:rsidR="002E31F3" w:rsidRDefault="002E31F3" w:rsidP="002E31F3">
      <w:pPr>
        <w:pStyle w:val="HTML"/>
        <w:jc w:val="both"/>
        <w:rPr>
          <w:rStyle w:val="fontstyle01"/>
        </w:rPr>
      </w:pPr>
      <w:r>
        <w:rPr>
          <w:rStyle w:val="fontstyle01"/>
        </w:rPr>
        <w:t>- копии документов, подтверждающих прохождение государственной дактилоскопической</w:t>
      </w:r>
      <w:r>
        <w:rPr>
          <w:color w:val="000000"/>
        </w:rPr>
        <w:br/>
      </w:r>
      <w:r>
        <w:rPr>
          <w:rStyle w:val="fontstyle01"/>
        </w:rPr>
        <w:t>регистрации ребенка, являющегося иностранным гражданином или лицом без гражданства, или</w:t>
      </w:r>
      <w:r>
        <w:rPr>
          <w:color w:val="000000"/>
        </w:rPr>
        <w:t xml:space="preserve"> </w:t>
      </w:r>
      <w:r>
        <w:rPr>
          <w:rStyle w:val="fontstyle01"/>
        </w:rPr>
        <w:t>поступающего, являющегося иностранным гражданином или лицом без гражданства</w:t>
      </w:r>
      <w:proofErr w:type="gramStart"/>
      <w:r>
        <w:rPr>
          <w:rStyle w:val="fontstyle01"/>
        </w:rPr>
        <w:t xml:space="preserve"> ;</w:t>
      </w:r>
      <w:proofErr w:type="gramEnd"/>
    </w:p>
    <w:p w:rsidR="002E31F3" w:rsidRDefault="002E31F3" w:rsidP="002E31F3">
      <w:pPr>
        <w:pStyle w:val="HTML"/>
        <w:jc w:val="both"/>
        <w:rPr>
          <w:rStyle w:val="fontstyle01"/>
        </w:rPr>
      </w:pPr>
      <w:proofErr w:type="gramStart"/>
      <w:r>
        <w:rPr>
          <w:rStyle w:val="fontstyle01"/>
        </w:rPr>
        <w:t>- копии документов, подтверждающих изучение русского языка ребенком, являющимся</w:t>
      </w:r>
      <w:r>
        <w:rPr>
          <w:color w:val="000000"/>
        </w:rPr>
        <w:t xml:space="preserve"> </w:t>
      </w:r>
      <w:r>
        <w:rPr>
          <w:rStyle w:val="fontstyle01"/>
        </w:rPr>
        <w:t>иностранным гражданином или лицом без гражданства, или поступающим, являющимся</w:t>
      </w:r>
      <w:r>
        <w:rPr>
          <w:color w:val="000000"/>
        </w:rPr>
        <w:t xml:space="preserve"> </w:t>
      </w:r>
      <w:r>
        <w:rPr>
          <w:rStyle w:val="fontstyle01"/>
        </w:rPr>
        <w:t>иностранным гражданином или лицом без гражданства, в образовательных организациях</w:t>
      </w:r>
      <w:r>
        <w:rPr>
          <w:color w:val="000000"/>
        </w:rPr>
        <w:t xml:space="preserve"> </w:t>
      </w:r>
      <w:r>
        <w:rPr>
          <w:rStyle w:val="fontstyle01"/>
        </w:rPr>
        <w:t>иностранного (иностранных) государства (государств) (со 2 по 11 класс) (при наличии);</w:t>
      </w:r>
      <w:proofErr w:type="gramEnd"/>
      <w:r>
        <w:rPr>
          <w:color w:val="000000"/>
        </w:rPr>
        <w:br/>
      </w:r>
      <w:r>
        <w:rPr>
          <w:rStyle w:val="fontstyle01"/>
        </w:rPr>
        <w:t>- копии документов, удостоверяющих личность ребенка, являющегося иностранным</w:t>
      </w:r>
      <w:r>
        <w:rPr>
          <w:color w:val="000000"/>
        </w:rPr>
        <w:br/>
      </w:r>
      <w:r>
        <w:rPr>
          <w:rStyle w:val="fontstyle01"/>
        </w:rPr>
        <w:t>гражданином или лицом без гражданства, или поступающего, являющегося иностранным</w:t>
      </w:r>
      <w:r>
        <w:rPr>
          <w:color w:val="000000"/>
        </w:rPr>
        <w:br/>
      </w:r>
      <w:r>
        <w:rPr>
          <w:rStyle w:val="fontstyle01"/>
        </w:rPr>
        <w:t>гражданином или лицом без гражданства (для иностранных граждан: паспорт иностранного</w:t>
      </w:r>
      <w:r>
        <w:rPr>
          <w:color w:val="000000"/>
        </w:rPr>
        <w:br/>
      </w:r>
      <w:r>
        <w:rPr>
          <w:rStyle w:val="fontstyle01"/>
        </w:rPr>
        <w:t>гражданина либо иной документ, установленный федеральным законом или признаваемый в</w:t>
      </w:r>
      <w:r>
        <w:rPr>
          <w:color w:val="000000"/>
        </w:rPr>
        <w:br/>
      </w:r>
      <w:r>
        <w:rPr>
          <w:rStyle w:val="fontstyle01"/>
        </w:rPr>
        <w:t>соответствии с международным договором Российской Федерации в качестве документа,</w:t>
      </w:r>
      <w:r>
        <w:rPr>
          <w:color w:val="000000"/>
        </w:rPr>
        <w:br/>
      </w:r>
      <w:r>
        <w:rPr>
          <w:rStyle w:val="fontstyle01"/>
        </w:rPr>
        <w:t xml:space="preserve">удостоверяющего личность иностранного гражданина; </w:t>
      </w:r>
    </w:p>
    <w:p w:rsidR="002E31F3" w:rsidRDefault="002E31F3" w:rsidP="002E31F3">
      <w:pPr>
        <w:pStyle w:val="HTML"/>
        <w:jc w:val="both"/>
        <w:rPr>
          <w:rStyle w:val="fontstyle01"/>
        </w:rPr>
      </w:pPr>
      <w:proofErr w:type="gramStart"/>
      <w:r>
        <w:rPr>
          <w:rStyle w:val="fontstyle01"/>
        </w:rPr>
        <w:t>- для лиц без гражданства: документ,</w:t>
      </w:r>
      <w:r>
        <w:rPr>
          <w:color w:val="000000"/>
        </w:rPr>
        <w:t xml:space="preserve"> </w:t>
      </w:r>
      <w:r>
        <w:rPr>
          <w:rStyle w:val="fontstyle01"/>
        </w:rPr>
        <w:t>выданный иностранным государством и признаваемый в соответствии с международным</w:t>
      </w:r>
      <w:r>
        <w:rPr>
          <w:color w:val="000000"/>
        </w:rPr>
        <w:t xml:space="preserve"> </w:t>
      </w:r>
      <w:r>
        <w:rPr>
          <w:rStyle w:val="fontstyle01"/>
        </w:rPr>
        <w:t>договором Российской Федерации в качестве документа, удостоверяющего личность лица без</w:t>
      </w:r>
      <w:r>
        <w:rPr>
          <w:color w:val="000000"/>
        </w:rPr>
        <w:t xml:space="preserve"> </w:t>
      </w:r>
      <w:r>
        <w:rPr>
          <w:rStyle w:val="fontstyle01"/>
        </w:rPr>
        <w:t>гражданства, разрешение на временное проживание, временное удостоверение личности лица без</w:t>
      </w:r>
      <w:r>
        <w:rPr>
          <w:color w:val="000000"/>
        </w:rPr>
        <w:t xml:space="preserve"> </w:t>
      </w:r>
      <w:r>
        <w:rPr>
          <w:rStyle w:val="fontstyle01"/>
        </w:rPr>
        <w:t>гражданства в Российской Федерации, вид на жительство и иные документы, предусмотренные</w:t>
      </w:r>
      <w:r>
        <w:rPr>
          <w:color w:val="000000"/>
        </w:rPr>
        <w:t xml:space="preserve"> </w:t>
      </w:r>
      <w:r>
        <w:rPr>
          <w:rStyle w:val="fontstyle01"/>
        </w:rPr>
        <w:t>федеральным законом или признаваемые в соответствии с международным договором Российской</w:t>
      </w:r>
      <w:r>
        <w:rPr>
          <w:color w:val="000000"/>
        </w:rPr>
        <w:t xml:space="preserve"> </w:t>
      </w:r>
      <w:r>
        <w:rPr>
          <w:rStyle w:val="fontstyle01"/>
        </w:rPr>
        <w:t>Федерации в качестве документов, удостоверяющих</w:t>
      </w:r>
      <w:proofErr w:type="gramEnd"/>
      <w:r>
        <w:rPr>
          <w:rStyle w:val="fontstyle01"/>
        </w:rPr>
        <w:t xml:space="preserve"> личность лица без гражданства) </w:t>
      </w:r>
    </w:p>
    <w:p w:rsidR="002E31F3" w:rsidRDefault="002E31F3" w:rsidP="002E31F3">
      <w:pPr>
        <w:pStyle w:val="HTML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31F3" w:rsidRDefault="002E31F3" w:rsidP="002E31F3">
      <w:pPr>
        <w:pStyle w:val="HTML"/>
        <w:tabs>
          <w:tab w:val="clear" w:pos="916"/>
          <w:tab w:val="left" w:pos="0"/>
        </w:tabs>
        <w:jc w:val="both"/>
        <w:rPr>
          <w:color w:val="000000"/>
        </w:rPr>
      </w:pPr>
      <w:proofErr w:type="gramStart"/>
      <w:r>
        <w:rPr>
          <w:rStyle w:val="fontstyle01"/>
        </w:rPr>
        <w:t>- копии документов, подтверждающих присвоение родителю (родителям) (законному</w:t>
      </w:r>
      <w:r>
        <w:rPr>
          <w:color w:val="000000"/>
        </w:rPr>
        <w:br/>
      </w:r>
      <w:r>
        <w:rPr>
          <w:rStyle w:val="fontstyle01"/>
        </w:rPr>
        <w:t>(законным) представителю (представителям) идентификационного номера налогоплательщика;</w:t>
      </w:r>
      <w:r>
        <w:rPr>
          <w:color w:val="000000"/>
        </w:rPr>
        <w:br/>
      </w:r>
      <w:r>
        <w:rPr>
          <w:rStyle w:val="fontstyle01"/>
        </w:rPr>
        <w:t>- страхового номера индивидуального лицевого счета (далее - СНИЛС) (при наличии), а также</w:t>
      </w:r>
      <w:r>
        <w:rPr>
          <w:color w:val="000000"/>
        </w:rPr>
        <w:t xml:space="preserve"> </w:t>
      </w:r>
      <w:r>
        <w:rPr>
          <w:rStyle w:val="fontstyle01"/>
        </w:rPr>
        <w:t>СНИЛС ребенка, являющегося иностранным гражданином или лицом без гражданства, или</w:t>
      </w:r>
      <w:r>
        <w:rPr>
          <w:color w:val="000000"/>
        </w:rPr>
        <w:t xml:space="preserve"> </w:t>
      </w:r>
      <w:r>
        <w:rPr>
          <w:rStyle w:val="fontstyle01"/>
        </w:rPr>
        <w:t>поступающего, являющегося иностранным гражданином или лицом без гражданства (при</w:t>
      </w:r>
      <w:r>
        <w:rPr>
          <w:color w:val="000000"/>
        </w:rPr>
        <w:t xml:space="preserve"> </w:t>
      </w:r>
      <w:r>
        <w:rPr>
          <w:rStyle w:val="fontstyle01"/>
        </w:rPr>
        <w:t>наличии);</w:t>
      </w:r>
      <w:r>
        <w:rPr>
          <w:color w:val="000000"/>
        </w:rPr>
        <w:t xml:space="preserve"> </w:t>
      </w:r>
      <w:proofErr w:type="gramEnd"/>
    </w:p>
    <w:p w:rsidR="002E31F3" w:rsidRDefault="002E31F3" w:rsidP="002E31F3">
      <w:pPr>
        <w:pStyle w:val="HTML"/>
        <w:tabs>
          <w:tab w:val="clear" w:pos="916"/>
          <w:tab w:val="left" w:pos="0"/>
        </w:tabs>
        <w:jc w:val="both"/>
        <w:rPr>
          <w:rStyle w:val="fontstyle01"/>
        </w:rPr>
      </w:pPr>
      <w:proofErr w:type="gramStart"/>
      <w:r>
        <w:rPr>
          <w:color w:val="000000"/>
        </w:rPr>
        <w:t>-</w:t>
      </w:r>
      <w:r>
        <w:rPr>
          <w:rStyle w:val="fontstyle01"/>
        </w:rPr>
        <w:t>медицинское заключение об отсутствии у ребенка, являющегося иностранным гражданином</w:t>
      </w:r>
      <w:r>
        <w:rPr>
          <w:color w:val="000000"/>
        </w:rPr>
        <w:t xml:space="preserve"> </w:t>
      </w:r>
      <w:r>
        <w:rPr>
          <w:rStyle w:val="fontstyle01"/>
        </w:rPr>
        <w:t>или лицом без гражданства, или поступающего, являющегося иностранным гражданином или</w:t>
      </w:r>
      <w:r>
        <w:rPr>
          <w:color w:val="000000"/>
        </w:rPr>
        <w:t xml:space="preserve"> </w:t>
      </w:r>
      <w:r>
        <w:rPr>
          <w:rStyle w:val="fontstyle01"/>
        </w:rPr>
        <w:t>лицом без гражданства, инфекционных заболеваний, представляющих опасность для</w:t>
      </w:r>
      <w:r>
        <w:rPr>
          <w:color w:val="000000"/>
        </w:rPr>
        <w:t xml:space="preserve"> </w:t>
      </w:r>
      <w:r>
        <w:rPr>
          <w:rStyle w:val="fontstyle01"/>
        </w:rPr>
        <w:t>окружающих, предусмотренных перечнем, утвержденным уполномоченным Правительством</w:t>
      </w:r>
      <w:r>
        <w:rPr>
          <w:color w:val="000000"/>
        </w:rPr>
        <w:t xml:space="preserve"> </w:t>
      </w:r>
      <w:r>
        <w:rPr>
          <w:rStyle w:val="fontstyle01"/>
        </w:rPr>
        <w:t>Российской Федераций федеральным органом исполнительной власти в соответствии с частью 2</w:t>
      </w:r>
      <w:r>
        <w:rPr>
          <w:color w:val="000000"/>
        </w:rPr>
        <w:t xml:space="preserve"> </w:t>
      </w:r>
      <w:r>
        <w:rPr>
          <w:rStyle w:val="fontstyle01"/>
        </w:rPr>
        <w:t>статьи 43 Федерального закона от 21 ноября 2011 г. N 323-ФЗ "Об основах охраны здоровья</w:t>
      </w:r>
      <w:r>
        <w:rPr>
          <w:color w:val="000000"/>
        </w:rPr>
        <w:t xml:space="preserve"> </w:t>
      </w:r>
      <w:r>
        <w:rPr>
          <w:rStyle w:val="fontstyle01"/>
        </w:rPr>
        <w:t>граждан</w:t>
      </w:r>
      <w:proofErr w:type="gramEnd"/>
      <w:r>
        <w:rPr>
          <w:rStyle w:val="fontstyle01"/>
        </w:rPr>
        <w:t xml:space="preserve"> в Российской Федерации";</w:t>
      </w:r>
    </w:p>
    <w:p w:rsidR="002E31F3" w:rsidRDefault="002E31F3" w:rsidP="002E31F3">
      <w:pPr>
        <w:pStyle w:val="HTML"/>
        <w:ind w:firstLine="5040"/>
        <w:jc w:val="right"/>
        <w:rPr>
          <w:rFonts w:ascii="Times New Roman" w:hAnsi="Times New Roman"/>
          <w:sz w:val="24"/>
          <w:szCs w:val="24"/>
        </w:rPr>
      </w:pPr>
    </w:p>
    <w:p w:rsidR="002E31F3" w:rsidRDefault="002E31F3" w:rsidP="002E31F3">
      <w:pPr>
        <w:pStyle w:val="HTML"/>
        <w:jc w:val="both"/>
        <w:rPr>
          <w:rStyle w:val="fontstyle01"/>
        </w:rPr>
      </w:pPr>
      <w:r>
        <w:rPr>
          <w:rStyle w:val="fontstyle01"/>
        </w:rPr>
        <w:t>- копии документов, подтверждающих осуществление родителем (законным представителем)</w:t>
      </w:r>
      <w:r>
        <w:rPr>
          <w:color w:val="000000"/>
        </w:rPr>
        <w:t xml:space="preserve"> </w:t>
      </w:r>
      <w:r>
        <w:rPr>
          <w:rStyle w:val="fontstyle01"/>
        </w:rPr>
        <w:t>трудовой деятельности (при наличии).</w:t>
      </w:r>
      <w:r>
        <w:rPr>
          <w:color w:val="000000"/>
        </w:rPr>
        <w:t xml:space="preserve"> </w:t>
      </w:r>
      <w:r>
        <w:rPr>
          <w:rStyle w:val="fontstyle01"/>
        </w:rPr>
        <w:t>Иностранные граждане и лица без гражданства все документы представляют на русском</w:t>
      </w:r>
      <w:r>
        <w:rPr>
          <w:color w:val="000000"/>
        </w:rPr>
        <w:t xml:space="preserve"> </w:t>
      </w:r>
      <w:r>
        <w:rPr>
          <w:rStyle w:val="fontstyle01"/>
        </w:rPr>
        <w:t>языке или вместе с заверенным в установленном порядке переводом на русский язык.</w:t>
      </w:r>
      <w:r>
        <w:rPr>
          <w:color w:val="000000"/>
        </w:rPr>
        <w:t xml:space="preserve"> </w:t>
      </w:r>
      <w:r>
        <w:rPr>
          <w:rStyle w:val="fontstyle01"/>
        </w:rPr>
        <w:t xml:space="preserve">(Приказ </w:t>
      </w:r>
      <w:proofErr w:type="spellStart"/>
      <w:r>
        <w:rPr>
          <w:rStyle w:val="fontstyle01"/>
        </w:rPr>
        <w:t>Минпросвещения</w:t>
      </w:r>
      <w:proofErr w:type="spellEnd"/>
      <w:r>
        <w:rPr>
          <w:rStyle w:val="fontstyle01"/>
        </w:rPr>
        <w:t xml:space="preserve"> России от 04.03.2025 N 171)</w:t>
      </w:r>
    </w:p>
    <w:p w:rsidR="002E31F3" w:rsidRDefault="002E31F3" w:rsidP="002E31F3">
      <w:pPr>
        <w:pStyle w:val="HTML"/>
        <w:jc w:val="both"/>
        <w:rPr>
          <w:rStyle w:val="fontstyle01"/>
        </w:rPr>
      </w:pPr>
    </w:p>
    <w:p w:rsidR="002E31F3" w:rsidRDefault="002E31F3" w:rsidP="002E31F3">
      <w:pPr>
        <w:pStyle w:val="HTML"/>
        <w:jc w:val="both"/>
        <w:rPr>
          <w:rStyle w:val="fontstyle01"/>
        </w:rPr>
      </w:pPr>
      <w:r>
        <w:rPr>
          <w:rStyle w:val="fontstyle01"/>
        </w:rPr>
        <w:lastRenderedPageBreak/>
        <w:t>Иностранные граждане, указанные в абзаце первом настоящего пункта Порядка,</w:t>
      </w:r>
      <w:r>
        <w:rPr>
          <w:color w:val="000000"/>
        </w:rPr>
        <w:br/>
      </w:r>
      <w:r>
        <w:rPr>
          <w:rStyle w:val="fontstyle01"/>
        </w:rPr>
        <w:t>предъявляют следующие документы:</w:t>
      </w:r>
    </w:p>
    <w:p w:rsidR="002E31F3" w:rsidRDefault="002E31F3" w:rsidP="002E31F3">
      <w:pPr>
        <w:pStyle w:val="HTML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fontstyle01"/>
        </w:rPr>
        <w:t>- копия свидетельства о рождении ребенка;</w:t>
      </w:r>
    </w:p>
    <w:p w:rsidR="002E31F3" w:rsidRDefault="002E31F3" w:rsidP="002E31F3">
      <w:pPr>
        <w:pStyle w:val="HTML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копия паспорта;</w:t>
      </w:r>
    </w:p>
    <w:p w:rsidR="002E31F3" w:rsidRDefault="002E31F3" w:rsidP="002E31F3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-</w:t>
      </w:r>
      <w:r>
        <w:rPr>
          <w:rStyle w:val="fontstyle01"/>
        </w:rPr>
        <w:t>справку о регистрации по месту жительства</w:t>
      </w:r>
      <w:proofErr w:type="gramStart"/>
      <w:r>
        <w:rPr>
          <w:rStyle w:val="fontstyle01"/>
        </w:rPr>
        <w:t>.</w:t>
      </w:r>
      <w:proofErr w:type="gramEnd"/>
      <w:r>
        <w:rPr>
          <w:color w:val="000000"/>
        </w:rPr>
        <w:t xml:space="preserve"> </w:t>
      </w:r>
      <w:r>
        <w:rPr>
          <w:rStyle w:val="fontstyle01"/>
        </w:rPr>
        <w:t>(</w:t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 xml:space="preserve">. 26(2) введен Приказом </w:t>
      </w:r>
      <w:proofErr w:type="spellStart"/>
      <w:r>
        <w:rPr>
          <w:rStyle w:val="fontstyle01"/>
        </w:rPr>
        <w:t>Минпросвещения</w:t>
      </w:r>
      <w:proofErr w:type="spellEnd"/>
      <w:r>
        <w:rPr>
          <w:rStyle w:val="fontstyle01"/>
        </w:rPr>
        <w:t xml:space="preserve"> России от 04.03.2025 N 171)</w:t>
      </w:r>
    </w:p>
    <w:p w:rsidR="002E31F3" w:rsidRDefault="002E31F3" w:rsidP="002E31F3">
      <w:pPr>
        <w:pStyle w:val="HTML"/>
        <w:ind w:firstLine="5040"/>
        <w:jc w:val="right"/>
        <w:rPr>
          <w:rFonts w:ascii="Times New Roman" w:hAnsi="Times New Roman"/>
          <w:sz w:val="24"/>
          <w:szCs w:val="24"/>
        </w:rPr>
      </w:pPr>
    </w:p>
    <w:p w:rsidR="00000000" w:rsidRDefault="002E31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31F3"/>
    <w:rsid w:val="002E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E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31F3"/>
    <w:rPr>
      <w:rFonts w:ascii="Courier New" w:eastAsia="Times New Roman" w:hAnsi="Courier New" w:cs="Times New Roman"/>
      <w:sz w:val="20"/>
      <w:szCs w:val="20"/>
    </w:rPr>
  </w:style>
  <w:style w:type="character" w:customStyle="1" w:styleId="fontstyle01">
    <w:name w:val="fontstyle01"/>
    <w:basedOn w:val="a0"/>
    <w:rsid w:val="002E31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Company>HP Inc.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2025-03-29T08:10:00Z</dcterms:created>
  <dcterms:modified xsi:type="dcterms:W3CDTF">2025-03-29T08:10:00Z</dcterms:modified>
</cp:coreProperties>
</file>